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7A" w:rsidRPr="00A6027A" w:rsidRDefault="00A6027A" w:rsidP="00A6027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027A">
        <w:rPr>
          <w:rFonts w:ascii="Times New Roman" w:hAnsi="Times New Roman" w:cs="Times New Roman"/>
          <w:sz w:val="28"/>
          <w:szCs w:val="28"/>
        </w:rPr>
        <w:t>Разъяснение положений трудового законодательства о гарантиях трудовых прав несовершеннолетних.</w:t>
      </w:r>
    </w:p>
    <w:p w:rsidR="00A6027A" w:rsidRDefault="00A6027A" w:rsidP="00A6027A">
      <w:pPr>
        <w:pStyle w:val="ConsPlusNormal"/>
        <w:ind w:firstLine="540"/>
        <w:jc w:val="both"/>
        <w:outlineLvl w:val="0"/>
      </w:pPr>
    </w:p>
    <w:p w:rsidR="00A6027A" w:rsidRDefault="00A6027A" w:rsidP="00A6027A">
      <w:pPr>
        <w:pStyle w:val="ConsPlusNormal"/>
        <w:ind w:firstLine="540"/>
        <w:jc w:val="both"/>
        <w:outlineLvl w:val="0"/>
      </w:pPr>
    </w:p>
    <w:p w:rsidR="00A6027A" w:rsidRDefault="00A6027A" w:rsidP="00A60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27A">
        <w:rPr>
          <w:rFonts w:ascii="Times New Roman" w:hAnsi="Times New Roman" w:cs="Times New Roman"/>
          <w:sz w:val="28"/>
          <w:szCs w:val="28"/>
        </w:rPr>
        <w:t xml:space="preserve"> Заключение трудового договора допускается с лицами, достигшими возраста шестнадцати лет</w:t>
      </w:r>
      <w:r w:rsidR="001C30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Лица, получившие общее образование или получающие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</w:t>
      </w:r>
    </w:p>
    <w:p w:rsidR="00A6027A" w:rsidRDefault="00A6027A" w:rsidP="00A60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согласия одного из родителей (попечителя) и органа опеки и попечительства трудовой договор может быть заключен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  <w:proofErr w:type="gramEnd"/>
    </w:p>
    <w:p w:rsidR="001C3027" w:rsidRPr="00A6027A" w:rsidRDefault="001C3027" w:rsidP="001C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27A">
        <w:rPr>
          <w:rFonts w:ascii="Times New Roman" w:hAnsi="Times New Roman" w:cs="Times New Roman"/>
          <w:sz w:val="28"/>
          <w:szCs w:val="28"/>
        </w:rPr>
        <w:t>Лица в возрасте до восемнадцати лет принимаются на работу только после предварительного обязательного медицинского осмотра и в дальнейшем, до достижения возраста восемнадцати лет, ежегодно подлежат обязательному медицинскому осмотру. Медицинские осмотры осуществляются за счет средств работодателя.</w:t>
      </w:r>
    </w:p>
    <w:p w:rsidR="001C3027" w:rsidRPr="00A6027A" w:rsidRDefault="001C3027" w:rsidP="001C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27A">
        <w:rPr>
          <w:rFonts w:ascii="Times New Roman" w:hAnsi="Times New Roman" w:cs="Times New Roman"/>
          <w:sz w:val="28"/>
          <w:szCs w:val="28"/>
        </w:rPr>
        <w:t>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</w:p>
    <w:p w:rsidR="00A6027A" w:rsidRDefault="001C3027" w:rsidP="00A60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27A">
        <w:rPr>
          <w:rFonts w:ascii="Times New Roman" w:hAnsi="Times New Roman" w:cs="Times New Roman"/>
          <w:sz w:val="28"/>
          <w:szCs w:val="28"/>
        </w:rPr>
        <w:t>Испытание при приеме на работу не устанавливается для: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27A">
        <w:rPr>
          <w:rFonts w:ascii="Times New Roman" w:hAnsi="Times New Roman" w:cs="Times New Roman"/>
          <w:sz w:val="28"/>
          <w:szCs w:val="28"/>
        </w:rPr>
        <w:t>лиц, не достигших возраста восемнадцати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27A" w:rsidRDefault="001C3027" w:rsidP="00A60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6027A">
        <w:rPr>
          <w:rFonts w:ascii="Times New Roman" w:hAnsi="Times New Roman" w:cs="Times New Roman"/>
          <w:sz w:val="28"/>
          <w:szCs w:val="28"/>
        </w:rPr>
        <w:t xml:space="preserve">ля работников в возрасте до шестнадцати лет </w:t>
      </w:r>
      <w:r>
        <w:rPr>
          <w:rFonts w:ascii="Times New Roman" w:hAnsi="Times New Roman" w:cs="Times New Roman"/>
          <w:sz w:val="28"/>
          <w:szCs w:val="28"/>
        </w:rPr>
        <w:t xml:space="preserve">Сокращенная продолжительность рабочего времени составляет </w:t>
      </w:r>
      <w:r w:rsidR="00A6027A">
        <w:rPr>
          <w:rFonts w:ascii="Times New Roman" w:hAnsi="Times New Roman" w:cs="Times New Roman"/>
          <w:sz w:val="28"/>
          <w:szCs w:val="28"/>
        </w:rPr>
        <w:t>не более 24 часов в неделю;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27A">
        <w:rPr>
          <w:rFonts w:ascii="Times New Roman" w:hAnsi="Times New Roman" w:cs="Times New Roman"/>
          <w:sz w:val="28"/>
          <w:szCs w:val="28"/>
        </w:rPr>
        <w:t>для работников в возрасте от шестнадцати до восемнадцати лет - не более 35 часов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27A" w:rsidRDefault="00A6027A" w:rsidP="00A60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обучающихся организаций, осуществляющих образовательную деятельность, в возрасте до восемнадцати лет, работающих в течение учебного года в свободное от получения образования время, не может превышать половины </w:t>
      </w:r>
      <w:r w:rsidR="001C3027">
        <w:rPr>
          <w:rFonts w:ascii="Times New Roman" w:hAnsi="Times New Roman" w:cs="Times New Roman"/>
          <w:sz w:val="28"/>
          <w:szCs w:val="28"/>
        </w:rPr>
        <w:t xml:space="preserve">названных </w:t>
      </w:r>
      <w:r>
        <w:rPr>
          <w:rFonts w:ascii="Times New Roman" w:hAnsi="Times New Roman" w:cs="Times New Roman"/>
          <w:sz w:val="28"/>
          <w:szCs w:val="28"/>
        </w:rPr>
        <w:t>норм.</w:t>
      </w:r>
    </w:p>
    <w:p w:rsidR="00A6027A" w:rsidRPr="00A6027A" w:rsidRDefault="00A6027A" w:rsidP="00A6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27A">
        <w:rPr>
          <w:rFonts w:ascii="Times New Roman" w:hAnsi="Times New Roman" w:cs="Times New Roman"/>
          <w:sz w:val="28"/>
          <w:szCs w:val="28"/>
        </w:rPr>
        <w:t>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A6027A" w:rsidRDefault="001C3027" w:rsidP="00A60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027A">
        <w:rPr>
          <w:rFonts w:ascii="Times New Roman" w:hAnsi="Times New Roman" w:cs="Times New Roman"/>
          <w:sz w:val="28"/>
          <w:szCs w:val="28"/>
        </w:rPr>
        <w:t xml:space="preserve">апрещается </w:t>
      </w:r>
      <w:proofErr w:type="spellStart"/>
      <w:r w:rsidR="00A6027A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A6027A"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 работникам в возрасте до восемнадцати лет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6027A">
        <w:rPr>
          <w:rFonts w:ascii="Times New Roman" w:hAnsi="Times New Roman" w:cs="Times New Roman"/>
          <w:sz w:val="28"/>
          <w:szCs w:val="28"/>
        </w:rPr>
        <w:t>отзыв из отпуска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в возрасте до восемнадцати лет</w:t>
      </w:r>
      <w:r w:rsidR="00A6027A">
        <w:rPr>
          <w:rFonts w:ascii="Times New Roman" w:hAnsi="Times New Roman" w:cs="Times New Roman"/>
          <w:sz w:val="28"/>
          <w:szCs w:val="28"/>
        </w:rPr>
        <w:t>.</w:t>
      </w:r>
    </w:p>
    <w:p w:rsidR="00A6027A" w:rsidRPr="00A6027A" w:rsidRDefault="00A6027A" w:rsidP="00A60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27A" w:rsidRPr="00A6027A" w:rsidRDefault="00A6027A" w:rsidP="00A6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27A">
        <w:rPr>
          <w:rFonts w:ascii="Times New Roman" w:hAnsi="Times New Roman" w:cs="Times New Roman"/>
          <w:sz w:val="28"/>
          <w:szCs w:val="28"/>
        </w:rPr>
        <w:lastRenderedPageBreak/>
        <w:t>Запрещаются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</w:t>
      </w:r>
      <w:proofErr w:type="gramStart"/>
      <w:r w:rsidRPr="00A6027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602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027A">
        <w:rPr>
          <w:rFonts w:ascii="Times New Roman" w:hAnsi="Times New Roman" w:cs="Times New Roman"/>
          <w:sz w:val="28"/>
          <w:szCs w:val="28"/>
        </w:rPr>
        <w:t>видеосъемочных</w:t>
      </w:r>
      <w:proofErr w:type="spellEnd"/>
      <w:r w:rsidRPr="00A6027A">
        <w:rPr>
          <w:rFonts w:ascii="Times New Roman" w:hAnsi="Times New Roman" w:cs="Times New Roman"/>
          <w:sz w:val="28"/>
          <w:szCs w:val="28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</w:t>
      </w:r>
      <w:hyperlink r:id="rId4" w:history="1">
        <w:r w:rsidRPr="00A6027A">
          <w:rPr>
            <w:rFonts w:ascii="Times New Roman" w:hAnsi="Times New Roman" w:cs="Times New Roman"/>
            <w:color w:val="0000FF"/>
            <w:sz w:val="28"/>
            <w:szCs w:val="28"/>
          </w:rPr>
          <w:t>перечнями</w:t>
        </w:r>
      </w:hyperlink>
      <w:r w:rsidRPr="00A6027A">
        <w:rPr>
          <w:rFonts w:ascii="Times New Roman" w:hAnsi="Times New Roman" w:cs="Times New Roman"/>
          <w:sz w:val="28"/>
          <w:szCs w:val="28"/>
        </w:rPr>
        <w:t xml:space="preserve"> работ, профессий, должностей этих работников, </w:t>
      </w:r>
      <w:proofErr w:type="gramStart"/>
      <w:r w:rsidRPr="00A6027A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A6027A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с учетом мнения Российской трехсторонней комиссии по регулированию социально-трудовых отношений).</w:t>
      </w:r>
    </w:p>
    <w:p w:rsidR="00A6027A" w:rsidRPr="00A6027A" w:rsidRDefault="001C3027" w:rsidP="00A6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027A" w:rsidRPr="00A6027A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с работниками в возрасте до восемнадцати лет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</w:t>
      </w:r>
      <w:hyperlink r:id="rId5" w:history="1">
        <w:r w:rsidR="00A6027A" w:rsidRPr="00A6027A">
          <w:rPr>
            <w:rFonts w:ascii="Times New Roman" w:hAnsi="Times New Roman" w:cs="Times New Roman"/>
            <w:color w:val="0000FF"/>
            <w:sz w:val="28"/>
            <w:szCs w:val="28"/>
          </w:rPr>
          <w:t>общего порядка</w:t>
        </w:r>
      </w:hyperlink>
      <w:r w:rsidR="00A6027A" w:rsidRPr="00A6027A">
        <w:rPr>
          <w:rFonts w:ascii="Times New Roman" w:hAnsi="Times New Roman" w:cs="Times New Roman"/>
          <w:sz w:val="28"/>
          <w:szCs w:val="28"/>
        </w:rPr>
        <w:t xml:space="preserve">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A6027A" w:rsidRDefault="00A6027A" w:rsidP="00A60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в возрасте до восемнадцати лет несут полную материальную ответственность лишь за умышленное причинение ущерба, за ущерб, причиненный в состоянии алкогольного, наркотического или иного токсического опьянения, а также за ущерб, причиненный в результате совершения преступления или административного проступка.</w:t>
      </w:r>
    </w:p>
    <w:p w:rsidR="00A6027A" w:rsidRPr="00A6027A" w:rsidRDefault="00A6027A" w:rsidP="00A60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27A" w:rsidRPr="00A6027A" w:rsidRDefault="00A6027A" w:rsidP="00A60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20F3" w:rsidRDefault="001C3027" w:rsidP="001C30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1C3027" w:rsidRDefault="001C3027" w:rsidP="001C30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3027" w:rsidRDefault="001C3027" w:rsidP="001C30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Суземского района                                                                               С. А. Потапова</w:t>
      </w:r>
    </w:p>
    <w:p w:rsidR="001C3027" w:rsidRDefault="001C3027" w:rsidP="001C30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3027" w:rsidRDefault="001C3027" w:rsidP="001C30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3027" w:rsidRPr="00A6027A" w:rsidRDefault="00645C18" w:rsidP="001C30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C3027">
        <w:rPr>
          <w:rFonts w:ascii="Times New Roman" w:hAnsi="Times New Roman" w:cs="Times New Roman"/>
          <w:sz w:val="28"/>
          <w:szCs w:val="28"/>
        </w:rPr>
        <w:t xml:space="preserve"> мая 2015 г. </w:t>
      </w:r>
    </w:p>
    <w:sectPr w:rsidR="001C3027" w:rsidRPr="00A6027A" w:rsidSect="009F4F2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6027A"/>
    <w:rsid w:val="001C3027"/>
    <w:rsid w:val="006220F3"/>
    <w:rsid w:val="00645C18"/>
    <w:rsid w:val="00A6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2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F92D5E6616B23101C61655507A11835DE82D123CBAB8DCB4B7DB6FDD3AA57967BE91575693D6B7vACDO" TargetMode="External"/><Relationship Id="rId4" Type="http://schemas.openxmlformats.org/officeDocument/2006/relationships/hyperlink" Target="consultantplus://offline/ref=8BF92D5E6616B23101C61655507A11835AE72A143CB8E5D6BCEED76DDA35FA6E60F79D565693D3vBC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2015-05-07T14:04:00Z</dcterms:created>
  <dcterms:modified xsi:type="dcterms:W3CDTF">2015-05-25T11:48:00Z</dcterms:modified>
</cp:coreProperties>
</file>