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D" w:rsidRDefault="00A84E3D">
      <w:pPr>
        <w:rPr>
          <w:sz w:val="28"/>
          <w:szCs w:val="28"/>
        </w:rPr>
      </w:pPr>
      <w:bookmarkStart w:id="0" w:name="_GoBack"/>
      <w:bookmarkEnd w:id="0"/>
    </w:p>
    <w:p w:rsidR="00A92911" w:rsidRPr="002527E2" w:rsidRDefault="00C82544" w:rsidP="002527E2">
      <w:pPr>
        <w:jc w:val="center"/>
        <w:rPr>
          <w:b/>
          <w:sz w:val="28"/>
          <w:szCs w:val="28"/>
        </w:rPr>
      </w:pPr>
      <w:r w:rsidRPr="002527E2">
        <w:rPr>
          <w:b/>
          <w:sz w:val="28"/>
          <w:szCs w:val="28"/>
        </w:rPr>
        <w:t>«</w:t>
      </w:r>
      <w:r w:rsidR="00855D6A" w:rsidRPr="002527E2">
        <w:rPr>
          <w:b/>
          <w:sz w:val="28"/>
          <w:szCs w:val="28"/>
        </w:rPr>
        <w:t xml:space="preserve">О </w:t>
      </w:r>
      <w:r w:rsidR="00A84E3D" w:rsidRPr="002527E2">
        <w:rPr>
          <w:b/>
          <w:sz w:val="28"/>
          <w:szCs w:val="28"/>
        </w:rPr>
        <w:t xml:space="preserve">гражданских </w:t>
      </w:r>
      <w:r w:rsidR="00855D6A" w:rsidRPr="002527E2">
        <w:rPr>
          <w:b/>
          <w:sz w:val="28"/>
          <w:szCs w:val="28"/>
        </w:rPr>
        <w:t>правах несовершеннолетних</w:t>
      </w:r>
      <w:r w:rsidRPr="002527E2">
        <w:rPr>
          <w:b/>
          <w:sz w:val="28"/>
          <w:szCs w:val="28"/>
        </w:rPr>
        <w:t>»</w:t>
      </w:r>
    </w:p>
    <w:p w:rsidR="00855D6A" w:rsidRPr="00A84E3D" w:rsidRDefault="00855D6A">
      <w:pPr>
        <w:rPr>
          <w:sz w:val="28"/>
          <w:szCs w:val="28"/>
        </w:rPr>
      </w:pPr>
    </w:p>
    <w:p w:rsidR="008F1C6D" w:rsidRDefault="00855D6A" w:rsidP="00855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В Российской Федерации несовершеннолетним считается лицо, не достигшее возраста 18 лет.</w:t>
      </w:r>
    </w:p>
    <w:p w:rsidR="00855D6A" w:rsidRPr="00A84E3D" w:rsidRDefault="00855D6A" w:rsidP="00855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 xml:space="preserve"> С наступлением восемнадцатилетнего </w:t>
      </w:r>
      <w:proofErr w:type="gramStart"/>
      <w:r w:rsidRPr="00A84E3D">
        <w:rPr>
          <w:sz w:val="28"/>
          <w:szCs w:val="28"/>
        </w:rPr>
        <w:t xml:space="preserve">возраста  </w:t>
      </w:r>
      <w:r w:rsidR="00A84E3D" w:rsidRPr="00A84E3D">
        <w:rPr>
          <w:sz w:val="28"/>
          <w:szCs w:val="28"/>
        </w:rPr>
        <w:t>человек</w:t>
      </w:r>
      <w:proofErr w:type="gramEnd"/>
      <w:r w:rsidR="00A84E3D" w:rsidRPr="00A84E3D">
        <w:rPr>
          <w:sz w:val="28"/>
          <w:szCs w:val="28"/>
        </w:rPr>
        <w:t xml:space="preserve"> </w:t>
      </w:r>
      <w:r w:rsidRPr="00A84E3D">
        <w:rPr>
          <w:sz w:val="28"/>
          <w:szCs w:val="28"/>
        </w:rPr>
        <w:t>обладает гражданской дееспособностью, то есть может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A84E3D" w:rsidRP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Малолетние в возрасте от шести до четырнадцати лет вправе самостоятельно совершать:</w:t>
      </w:r>
    </w:p>
    <w:p w:rsidR="00A84E3D" w:rsidRP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1) мелкие бытовые сделки;</w:t>
      </w:r>
    </w:p>
    <w:p w:rsidR="00A84E3D" w:rsidRP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C82544" w:rsidRPr="00A84E3D" w:rsidRDefault="00C82544" w:rsidP="00C82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C82544" w:rsidRPr="00A84E3D" w:rsidRDefault="00C82544" w:rsidP="00C82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1) распоряжаться своими заработком, стипендией и иными доходами;</w:t>
      </w:r>
    </w:p>
    <w:p w:rsidR="00C82544" w:rsidRPr="00A84E3D" w:rsidRDefault="00C82544" w:rsidP="00C82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C82544" w:rsidRPr="00A84E3D" w:rsidRDefault="00C82544" w:rsidP="00C82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3) в соответствии с законом вносить вклады в кредитные организации и распоряжаться ими;</w:t>
      </w:r>
    </w:p>
    <w:p w:rsidR="00C82544" w:rsidRDefault="00C82544" w:rsidP="00C82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4) совершать мелкие бытовые сделки</w:t>
      </w:r>
      <w:r>
        <w:rPr>
          <w:sz w:val="28"/>
          <w:szCs w:val="28"/>
        </w:rPr>
        <w:t>;</w:t>
      </w:r>
    </w:p>
    <w:p w:rsid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3D">
        <w:rPr>
          <w:sz w:val="28"/>
          <w:szCs w:val="28"/>
        </w:rPr>
        <w:t>Иные сделки несовершеннолетние могут совершать с письменного согласия своих законных представителей - родителей, усыновителей или попечителя.</w:t>
      </w:r>
    </w:p>
    <w:p w:rsidR="00A84E3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A84E3D" w:rsidRPr="008F1C6D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C6D">
        <w:rPr>
          <w:sz w:val="28"/>
          <w:szCs w:val="28"/>
        </w:rPr>
        <w:t xml:space="preserve">Объявление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</w:t>
      </w:r>
      <w:hyperlink r:id="rId4" w:history="1">
        <w:r w:rsidRPr="008F1C6D">
          <w:rPr>
            <w:sz w:val="28"/>
            <w:szCs w:val="28"/>
          </w:rPr>
          <w:t>решению</w:t>
        </w:r>
      </w:hyperlink>
      <w:r w:rsidRPr="008F1C6D">
        <w:rPr>
          <w:sz w:val="28"/>
          <w:szCs w:val="28"/>
        </w:rPr>
        <w:t xml:space="preserve"> суда.</w:t>
      </w:r>
    </w:p>
    <w:p w:rsidR="00855D6A" w:rsidRDefault="00A84E3D" w:rsidP="00A8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C6D">
        <w:rPr>
          <w:sz w:val="28"/>
          <w:szCs w:val="28"/>
        </w:rPr>
        <w:t>Родители, усыновители и попечитель не</w:t>
      </w:r>
      <w:r>
        <w:rPr>
          <w:sz w:val="28"/>
          <w:szCs w:val="28"/>
        </w:rPr>
        <w:t xml:space="preserve">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A84E3D" w:rsidRDefault="00A84E3D" w:rsidP="008F1C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E3D" w:rsidRPr="00A84E3D" w:rsidRDefault="00AB3732" w:rsidP="008F1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  А.А. Сахаров</w:t>
      </w:r>
    </w:p>
    <w:sectPr w:rsidR="00A84E3D" w:rsidRPr="00A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A"/>
    <w:rsid w:val="000C7719"/>
    <w:rsid w:val="002527E2"/>
    <w:rsid w:val="003C519B"/>
    <w:rsid w:val="00690ED2"/>
    <w:rsid w:val="00726C0E"/>
    <w:rsid w:val="00855D6A"/>
    <w:rsid w:val="008F1C6D"/>
    <w:rsid w:val="009F3D26"/>
    <w:rsid w:val="00A84E3D"/>
    <w:rsid w:val="00A92911"/>
    <w:rsid w:val="00AB3732"/>
    <w:rsid w:val="00C82544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8C33-FEB9-4B57-8464-CC261E58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89DCA3FC2D6988ED942D8F491B51D3459BD5DCBBEE5DCDDEAF5B42AF657F104E6E0E979451DF82z9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гражданских правах несовершеннолетних»</vt:lpstr>
    </vt:vector>
  </TitlesOfParts>
  <Company>MoBIL GROUP</Company>
  <LinksUpToDate>false</LinksUpToDate>
  <CharactersWithSpaces>2320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consultantplus://offline/ref=1589DCA3FC2D6988ED942D8F491B51D3459BD5DCBBEE5DCDDEAF5B42AF657F104E6E0E979451DF82z9CCN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гражданских правах несовершеннолетних»</dc:title>
  <dc:subject/>
  <dc:creator>User</dc:creator>
  <cp:keywords/>
  <cp:lastModifiedBy>Директор</cp:lastModifiedBy>
  <cp:revision>2</cp:revision>
  <cp:lastPrinted>2015-05-27T14:07:00Z</cp:lastPrinted>
  <dcterms:created xsi:type="dcterms:W3CDTF">2018-02-04T19:25:00Z</dcterms:created>
  <dcterms:modified xsi:type="dcterms:W3CDTF">2018-02-04T19:25:00Z</dcterms:modified>
</cp:coreProperties>
</file>