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0" w:rsidRPr="00535C65" w:rsidRDefault="00535C65" w:rsidP="00535C65">
      <w:pPr>
        <w:pStyle w:val="1"/>
        <w:jc w:val="center"/>
        <w:rPr>
          <w:sz w:val="28"/>
          <w:szCs w:val="28"/>
        </w:rPr>
      </w:pPr>
      <w:r w:rsidRPr="00535C65">
        <w:rPr>
          <w:sz w:val="28"/>
          <w:szCs w:val="28"/>
        </w:rPr>
        <w:t xml:space="preserve">Административная ответственность несовершеннолетних </w:t>
      </w:r>
      <w:r w:rsidR="00F358C0" w:rsidRPr="00535C65">
        <w:rPr>
          <w:sz w:val="28"/>
          <w:szCs w:val="28"/>
        </w:rPr>
        <w:t>за отдельные правонарушения</w:t>
      </w:r>
    </w:p>
    <w:p w:rsidR="00F358C0" w:rsidRDefault="00F358C0" w:rsidP="00F358C0"/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58C0">
        <w:rPr>
          <w:sz w:val="28"/>
          <w:szCs w:val="28"/>
        </w:rPr>
        <w:t xml:space="preserve">Ответственность за административные правонарушения предусмотрена Кодексом Российской Федерации об административных правонарушениях. 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58C0">
        <w:rPr>
          <w:sz w:val="28"/>
          <w:szCs w:val="28"/>
        </w:rPr>
        <w:t xml:space="preserve">Общий возраст наступления уголовной и административной ответственности определен в </w:t>
      </w:r>
      <w:proofErr w:type="gramStart"/>
      <w:r w:rsidRPr="00F358C0">
        <w:rPr>
          <w:sz w:val="28"/>
          <w:szCs w:val="28"/>
        </w:rPr>
        <w:t>ч</w:t>
      </w:r>
      <w:proofErr w:type="gramEnd"/>
      <w:r w:rsidRPr="00F358C0">
        <w:rPr>
          <w:sz w:val="28"/>
          <w:szCs w:val="28"/>
        </w:rPr>
        <w:t>. 1 ст. 20 УК РФ и ч. 1 ст. 2.3 КоАП РФ, установивший что уголовной и административной ответственности подлежит лицо, достигшее ко времени совершения преступления или административного правонарушения шестнадцатилетнего возраста. По достижении именно этого возраста, человек практически в полном объеме обладает необходимыми социальными и психологическими свойствами, позволяющими правильно оценить социальную значимость своих действий (бездействий).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отдельные  </w:t>
      </w:r>
      <w:r w:rsidRPr="00F358C0">
        <w:rPr>
          <w:sz w:val="28"/>
          <w:szCs w:val="28"/>
        </w:rPr>
        <w:t xml:space="preserve"> тяжкие и особо тяжкие преступления, такие как убийство, умышленное причинение тяжкого и средней тяжести вреда здоровью, похищение человека, изнасилование, насильственные действия сексуального характера, а также за ряд преступлений против собственности и общественной безопасности уголовная ответственность наступает с 14 лет. 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F358C0">
        <w:rPr>
          <w:sz w:val="28"/>
          <w:szCs w:val="28"/>
        </w:rPr>
        <w:t>Статьей 2.3 КоАП РФ установлено, что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58C0">
        <w:rPr>
          <w:sz w:val="28"/>
          <w:szCs w:val="28"/>
        </w:rPr>
        <w:t>С учетом особенностей психического и физического развития несовершеннолетних (лиц в возрасте до 18 лет) закон предусматривает дополнительные меры по защите их интересов при производстве по делам об административных правонарушениях.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58C0">
        <w:rPr>
          <w:sz w:val="28"/>
          <w:szCs w:val="28"/>
        </w:rPr>
        <w:t xml:space="preserve">Статьей 23.2 Кодекса Российской Федерации об административных правонарушениях рассмотрение дел об административных правонарушениях несовершеннолетних отнесено к компетенции комиссий по делам несовершеннолетних и защите их прав. 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58C0">
        <w:rPr>
          <w:sz w:val="28"/>
          <w:szCs w:val="28"/>
        </w:rPr>
        <w:t>С учетом конкретных обстоятельств дела и данных о лице, совершившем административное правонарушение в возрасте от 16 до 18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58C0">
        <w:rPr>
          <w:sz w:val="28"/>
          <w:szCs w:val="28"/>
        </w:rPr>
        <w:t>О совершении несовершеннолетним административного правонарушения уполномоченными на то должностными лицами составляется протокол об административном правонарушении (статья 28.2 КоАП РФ). Копия протокола об административном правонарушении под расписку вручается лицу, в отношении которого возбуждено дело об административном правонарушении.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58C0">
        <w:rPr>
          <w:sz w:val="28"/>
          <w:szCs w:val="28"/>
        </w:rPr>
        <w:t xml:space="preserve">   </w:t>
      </w:r>
      <w:r w:rsidR="00F358C0" w:rsidRPr="00F358C0">
        <w:rPr>
          <w:sz w:val="28"/>
          <w:szCs w:val="28"/>
        </w:rPr>
        <w:t xml:space="preserve">О каждом случае доставления несовершеннолетнего в подразделение ОВД составляется протокол. О доставлении несовершеннолетнего в ОВД </w:t>
      </w:r>
      <w:r w:rsidR="00F358C0" w:rsidRPr="00F358C0">
        <w:rPr>
          <w:sz w:val="28"/>
          <w:szCs w:val="28"/>
        </w:rPr>
        <w:lastRenderedPageBreak/>
        <w:t>сотрудники полиции обязаны уведомить родителей или иных законных представителей, сообщив им основания доставления и совершенное подростком правонарушение либо антиобщественное действие.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58C0">
        <w:rPr>
          <w:sz w:val="28"/>
          <w:szCs w:val="28"/>
        </w:rPr>
        <w:t>Несовершеннолетние могут содержаться в указанных подразделениях не более трех часов. При этом сотрудники полиции в обязательном порядке должны уведомить родителей или иных законных представителей об административном задержании несовершеннолетнего (статья 27.3 КоАП РФ).</w:t>
      </w:r>
    </w:p>
    <w:p w:rsid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58C0">
        <w:rPr>
          <w:sz w:val="28"/>
          <w:szCs w:val="28"/>
        </w:rPr>
        <w:t xml:space="preserve">Об административном задержании составляется протокол в соответствии с требованиями статьи 27.4 КоАП РФ. Задержанному лицу разъясняются его права и обязанности, предусмотренные КоАП РФ, о чем делается соответствующая запись в протоколе об административном задержании. </w:t>
      </w:r>
      <w:r>
        <w:rPr>
          <w:sz w:val="28"/>
          <w:szCs w:val="28"/>
        </w:rPr>
        <w:t xml:space="preserve">           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58C0">
        <w:rPr>
          <w:sz w:val="28"/>
          <w:szCs w:val="28"/>
        </w:rPr>
        <w:t>Копия протокола об административном задержании вручается задержанному лицу по его просьбе.</w:t>
      </w:r>
    </w:p>
    <w:p w:rsidR="00F358C0" w:rsidRPr="00F358C0" w:rsidRDefault="00F358C0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358C0">
        <w:rPr>
          <w:sz w:val="28"/>
          <w:szCs w:val="28"/>
        </w:rPr>
        <w:t>По окончании разбирательства несовершеннолетние должны передаваться их родителям либо иным законным представителям.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8C0" w:rsidRPr="00F358C0">
        <w:rPr>
          <w:sz w:val="28"/>
          <w:szCs w:val="28"/>
        </w:rPr>
        <w:t>В соответствии со статьей 25.3 КоАП РФ защиту прав и законных интересов несовершеннолетних осуществляют их законные представители (родители, усыновители, опекуны или</w:t>
      </w:r>
      <w:bookmarkStart w:id="0" w:name="_GoBack"/>
      <w:bookmarkEnd w:id="0"/>
      <w:r w:rsidR="00F358C0" w:rsidRPr="00F358C0">
        <w:rPr>
          <w:sz w:val="28"/>
          <w:szCs w:val="28"/>
        </w:rPr>
        <w:t xml:space="preserve"> попечители).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8C0" w:rsidRPr="00F358C0">
        <w:rPr>
          <w:sz w:val="28"/>
          <w:szCs w:val="28"/>
        </w:rPr>
        <w:t>Родственные связи или соответствующие полномочия лиц, являющихся законными представителями несовершеннолетнего, удостоверяются документами, предусмотренными законом.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58C0" w:rsidRPr="00F358C0">
        <w:rPr>
          <w:sz w:val="28"/>
          <w:szCs w:val="28"/>
        </w:rPr>
        <w:t>Законные представители несовершеннолетнего имеют права и несут обязанности, предусмотренные КоАП РФ в отношении представляемого ими лица.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8C0" w:rsidRPr="00F358C0">
        <w:rPr>
          <w:sz w:val="28"/>
          <w:szCs w:val="28"/>
        </w:rPr>
        <w:t>Для оказания юридической помощи лицу, в отношении которого ведется производство по делу об административном правонарушении, в производстве по делу может участвовать защитник (статья 25.5 КоАП РФ).</w:t>
      </w:r>
    </w:p>
    <w:p w:rsidR="00F358C0" w:rsidRPr="00F358C0" w:rsidRDefault="002610AB" w:rsidP="00F35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58C0" w:rsidRPr="00F358C0">
        <w:rPr>
          <w:sz w:val="28"/>
          <w:szCs w:val="28"/>
        </w:rPr>
        <w:t xml:space="preserve">К несовершеннолетним возможно применение наказания только в виде предупреждения либо административного штрафа, применение которого возможно при наличии у подростка своего заработка либо иного дохода. В противном случае штраф взыскивается с его законных представителей. </w:t>
      </w:r>
    </w:p>
    <w:p w:rsidR="009F0E08" w:rsidRDefault="009F0E08" w:rsidP="00F358C0">
      <w:pPr>
        <w:jc w:val="both"/>
        <w:rPr>
          <w:sz w:val="28"/>
          <w:szCs w:val="28"/>
        </w:rPr>
      </w:pPr>
    </w:p>
    <w:p w:rsidR="002610AB" w:rsidRDefault="002610AB" w:rsidP="00F358C0">
      <w:pPr>
        <w:jc w:val="both"/>
        <w:rPr>
          <w:sz w:val="28"/>
          <w:szCs w:val="28"/>
        </w:rPr>
      </w:pPr>
    </w:p>
    <w:p w:rsidR="002610AB" w:rsidRDefault="002610AB" w:rsidP="00F3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2610AB" w:rsidRDefault="002610AB" w:rsidP="00F3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Суземского   района </w:t>
      </w:r>
    </w:p>
    <w:p w:rsidR="002610AB" w:rsidRDefault="002610AB" w:rsidP="00F3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 класса                                                                               В.А.Романенков </w:t>
      </w:r>
    </w:p>
    <w:p w:rsidR="002610AB" w:rsidRDefault="002610AB" w:rsidP="00F3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29.03.2021  год   </w:t>
      </w:r>
    </w:p>
    <w:p w:rsidR="002610AB" w:rsidRPr="00F358C0" w:rsidRDefault="002610AB" w:rsidP="00F358C0">
      <w:pPr>
        <w:jc w:val="both"/>
        <w:rPr>
          <w:sz w:val="28"/>
          <w:szCs w:val="28"/>
        </w:rPr>
      </w:pPr>
    </w:p>
    <w:sectPr w:rsidR="002610AB" w:rsidRPr="00F358C0" w:rsidSect="002610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0F" w:rsidRDefault="0052050F" w:rsidP="002610AB">
      <w:r>
        <w:separator/>
      </w:r>
    </w:p>
  </w:endnote>
  <w:endnote w:type="continuationSeparator" w:id="0">
    <w:p w:rsidR="0052050F" w:rsidRDefault="0052050F" w:rsidP="0026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0F" w:rsidRDefault="0052050F" w:rsidP="002610AB">
      <w:r>
        <w:separator/>
      </w:r>
    </w:p>
  </w:footnote>
  <w:footnote w:type="continuationSeparator" w:id="0">
    <w:p w:rsidR="0052050F" w:rsidRDefault="0052050F" w:rsidP="00261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264871"/>
      <w:docPartObj>
        <w:docPartGallery w:val="Page Numbers (Top of Page)"/>
        <w:docPartUnique/>
      </w:docPartObj>
    </w:sdtPr>
    <w:sdtContent>
      <w:p w:rsidR="002610AB" w:rsidRDefault="005963FA">
        <w:pPr>
          <w:pStyle w:val="a4"/>
          <w:jc w:val="center"/>
        </w:pPr>
        <w:r>
          <w:fldChar w:fldCharType="begin"/>
        </w:r>
        <w:r w:rsidR="002610AB">
          <w:instrText>PAGE   \* MERGEFORMAT</w:instrText>
        </w:r>
        <w:r>
          <w:fldChar w:fldCharType="separate"/>
        </w:r>
        <w:r w:rsidR="00535C65">
          <w:rPr>
            <w:noProof/>
          </w:rPr>
          <w:t>2</w:t>
        </w:r>
        <w:r>
          <w:fldChar w:fldCharType="end"/>
        </w:r>
      </w:p>
    </w:sdtContent>
  </w:sdt>
  <w:p w:rsidR="002610AB" w:rsidRDefault="002610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20"/>
    <w:rsid w:val="002610AB"/>
    <w:rsid w:val="0052050F"/>
    <w:rsid w:val="00535C65"/>
    <w:rsid w:val="005963FA"/>
    <w:rsid w:val="005D5F2B"/>
    <w:rsid w:val="009F0E08"/>
    <w:rsid w:val="00AB6620"/>
    <w:rsid w:val="00C65816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58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58C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61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1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0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Романенков Вячеслав Анатольевич</dc:creator>
  <cp:keywords/>
  <dc:description/>
  <cp:lastModifiedBy>USER</cp:lastModifiedBy>
  <cp:revision>4</cp:revision>
  <cp:lastPrinted>2021-03-29T09:26:00Z</cp:lastPrinted>
  <dcterms:created xsi:type="dcterms:W3CDTF">2021-03-29T09:12:00Z</dcterms:created>
  <dcterms:modified xsi:type="dcterms:W3CDTF">2021-03-29T10:41:00Z</dcterms:modified>
</cp:coreProperties>
</file>